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127" w:rsidRPr="00E01495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географии и экологии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5B43A6" w:rsidTr="005B43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В 24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профессиональную деятельность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П. С. Дмитриев [и др.]. - Петропавловск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- 160 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43A6" w:rsidTr="005B43A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практики по эколого-географическим дисциплинам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П. С. Дмитриев [и др.]. - Петропавловск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- 151 </w:t>
            </w:r>
            <w:proofErr w:type="gramStart"/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43A6" w:rsidRPr="005B43A6" w:rsidRDefault="005B43A6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A60" w:rsidTr="00B47A6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Т 41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Тимофеева С.С. </w:t>
            </w:r>
            <w:bookmarkStart w:id="0" w:name="_GoBack"/>
            <w:bookmarkEnd w:id="0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Промышленная </w:t>
            </w:r>
            <w:proofErr w:type="spell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</w:t>
            </w:r>
            <w:proofErr w:type="gram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С. С. Тимофеева, О. В. </w:t>
            </w:r>
            <w:proofErr w:type="spell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Тюкалова</w:t>
            </w:r>
            <w:proofErr w:type="spell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- 128 с.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A60" w:rsidTr="00B47A6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20.18я73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Э 40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Экологический мониторинг и экологическая экспертиза</w:t>
            </w:r>
            <w:proofErr w:type="gram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Г. Яковлев [и др.]. - М.</w:t>
            </w:r>
            <w:proofErr w:type="gramStart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Инфра-М, 2020. - 304 с.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A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47A60" w:rsidRPr="00B47A60" w:rsidRDefault="00B47A60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26.23я73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Т 46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Тихонова И.О. Экологический мониторинг атмосферы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О. Тихонова, Тарасов В.В., Н. Е. Кручинина. - 2-е изд. - М. : Инфра - М, 2018. - 136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35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Питулько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В.М. Основы экологической экспертизы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М.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Питулько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К. Донченко, В. В.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Растоскуев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, В. В. Иванова.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- 566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Никифоров  Л.Л. Промышленная экология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Л. Никифоров . - 2-е изд.,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М. : Инфра - М, 2020. - 322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Никифоров  Л.Л. Экология / Л. Л. Никифоров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2019. - 204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М 42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Медведева С.А. Экология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техносферы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. Практикум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А. Медведева, С. С. Тимофеева.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- 200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26.237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К 44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Кислов А.В. Климатология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В. Кислов, Г. В. Суркова.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- 324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26.3я73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 83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Григорьева И.Ю. Геоэкология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Ю. Григорьева.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- 270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20.18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Г 90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Груздев В.С.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Биоиндикация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состояния окружающей среды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В. С. Груздев.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- 160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41DB" w:rsidTr="00D841D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26.3я73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Г 36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Геология с основами геоморфологии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Н. Ф. </w:t>
            </w:r>
            <w:proofErr w:type="spell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Ганжара</w:t>
            </w:r>
            <w:proofErr w:type="spell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- 207 с.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D841DB" w:rsidRPr="00D841DB" w:rsidRDefault="00D841DB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0985" w:rsidTr="00AF098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</w:t>
            </w:r>
          </w:p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>Т 46</w:t>
            </w:r>
          </w:p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>Тихонова И.О. Экологический мониторинг почв</w:t>
            </w:r>
            <w:proofErr w:type="gramStart"/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О. Тихонова. - М.</w:t>
            </w:r>
            <w:proofErr w:type="gramStart"/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- 106 с.</w:t>
            </w:r>
          </w:p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0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AF0985" w:rsidRPr="00AF0985" w:rsidRDefault="00AF0985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035F" w:rsidTr="0094035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>26.17я73</w:t>
            </w:r>
          </w:p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>М 75</w:t>
            </w:r>
          </w:p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>Молочко А.В. Геоинформационное картографирование в экономической и социальной географии</w:t>
            </w:r>
            <w:proofErr w:type="gramStart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В. Молочко, Д. П. </w:t>
            </w:r>
            <w:proofErr w:type="spellStart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>Хворостухин</w:t>
            </w:r>
            <w:proofErr w:type="spellEnd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- 127 с.</w:t>
            </w:r>
          </w:p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3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94035F" w:rsidRPr="0094035F" w:rsidRDefault="0094035F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2690" w:rsidTr="006826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20.1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Т 46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Тихонова И.О. Основы экологического мониторинга</w:t>
            </w:r>
            <w:proofErr w:type="gramStart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О. Тихонова, Н.Е: Кручинина. - М.</w:t>
            </w:r>
            <w:proofErr w:type="gramStart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</w:t>
            </w:r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2019. - 240 с.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2690" w:rsidTr="0068269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Я 83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Ясовеев</w:t>
            </w:r>
            <w:proofErr w:type="spellEnd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 Экология урбанизированных территорий</w:t>
            </w:r>
            <w:proofErr w:type="gramStart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Г. </w:t>
            </w:r>
            <w:proofErr w:type="spellStart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>Ясовеев</w:t>
            </w:r>
            <w:proofErr w:type="spellEnd"/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Л. Стреха, </w:t>
            </w:r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А. </w:t>
            </w:r>
            <w:proofErr w:type="spellStart"/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>Пацыкайлик</w:t>
            </w:r>
            <w:proofErr w:type="spellEnd"/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="00F90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</w:t>
            </w: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2019. - 293 с.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26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82690" w:rsidRPr="00682690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2690" w:rsidTr="0063472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79F">
              <w:rPr>
                <w:rFonts w:ascii="Times New Roman" w:hAnsi="Times New Roman" w:cs="Times New Roman"/>
                <w:bCs/>
                <w:sz w:val="24"/>
                <w:szCs w:val="24"/>
              </w:rPr>
              <w:t>26.222я73</w:t>
            </w:r>
          </w:p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79F">
              <w:rPr>
                <w:rFonts w:ascii="Times New Roman" w:hAnsi="Times New Roman" w:cs="Times New Roman"/>
                <w:bCs/>
                <w:sz w:val="24"/>
                <w:szCs w:val="24"/>
              </w:rPr>
              <w:t>Т 46</w:t>
            </w:r>
          </w:p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79F">
              <w:rPr>
                <w:rFonts w:ascii="Times New Roman" w:hAnsi="Times New Roman" w:cs="Times New Roman"/>
                <w:bCs/>
                <w:sz w:val="24"/>
                <w:szCs w:val="24"/>
              </w:rPr>
              <w:t>Тихонова И.О.</w:t>
            </w:r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мониторинг водных объектов</w:t>
            </w:r>
            <w:proofErr w:type="gramStart"/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О. Тихонова, Н.Е: Кручинина, А. В. Десятов. - М.</w:t>
            </w:r>
            <w:proofErr w:type="gramStart"/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Инфра, 2017. - 152 с.</w:t>
            </w:r>
          </w:p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79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аб.1(2), ч/з(1).</w:t>
            </w:r>
          </w:p>
          <w:p w:rsidR="00682690" w:rsidRPr="00F9079F" w:rsidRDefault="00682690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B7F" w:rsidRPr="00D81127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26.89(5Қаз)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А 90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Ахметов Е.С.</w:t>
            </w:r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Жерлерді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ландшафтты</w:t>
            </w:r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негізде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бағалық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аймақтаудың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/ Е. С. Ахметов, Т. Е.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Карбозов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Мынжасаров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, 2020. - 80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B7F" w:rsidRPr="00D8112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26.82я73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Бірмағамбетов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</w:t>
            </w:r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Қазақстанның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физикалық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географиясы</w:t>
            </w:r>
            <w:proofErr w:type="spellEnd"/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кұралы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F9079F">
              <w:rPr>
                <w:rFonts w:ascii="Times New Roman" w:hAnsi="Times New Roman" w:cs="Times New Roman"/>
                <w:sz w:val="24"/>
                <w:szCs w:val="24"/>
              </w:rPr>
              <w:t xml:space="preserve"> Ә. </w:t>
            </w:r>
            <w:proofErr w:type="spellStart"/>
            <w:r w:rsidR="00F9079F">
              <w:rPr>
                <w:rFonts w:ascii="Times New Roman" w:hAnsi="Times New Roman" w:cs="Times New Roman"/>
                <w:sz w:val="24"/>
                <w:szCs w:val="24"/>
              </w:rPr>
              <w:t>Бірмағамбетов</w:t>
            </w:r>
            <w:proofErr w:type="spellEnd"/>
            <w:r w:rsidR="00F9079F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="00F9079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F90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079F">
              <w:rPr>
                <w:rFonts w:ascii="Times New Roman" w:hAnsi="Times New Roman" w:cs="Times New Roman"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, 2020. - 158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B7F" w:rsidRPr="00D8112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Прокопенко О.В. Экологический маркетинг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В. Прокопенко, Ю. И.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Осик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- 208 с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ч/з(2).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Прокопенко О.В.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Экологиялық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маркетинг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О. В. Прокопенко, Ю. И.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Осик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- 210 б.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Ә 83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Әбішева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Т.О.</w:t>
            </w:r>
            <w:r w:rsid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Экологиялық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мониторинг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О.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Әбішева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- 132 б.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ED71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26.8я73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Ә 15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Әбішева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Т.Ө. Биогеография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Ө.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Әбішева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- 282 б.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(1), ч/з(1).</w:t>
            </w:r>
          </w:p>
          <w:p w:rsidR="00165B7F" w:rsidRPr="00D81127" w:rsidRDefault="00165B7F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 22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Геоэкология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қуралы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Е.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Тоқсабаева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Ш.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Қиясова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- 120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26.82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 18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Ландшафттану</w:t>
            </w:r>
            <w:proofErr w:type="spellEnd"/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- 130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26.89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 22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К.Н.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Өлкетану</w:t>
            </w:r>
            <w:proofErr w:type="spellEnd"/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Н.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Мамирова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Ш.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Киясова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- 129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Т 52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Төлегенов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 А.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Қолданбалы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география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қуралы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Е. А.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Төлегенов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- 194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Сейтқазиев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Ә.С. Экология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С.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Сейтқазиев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М.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Мұзбаева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Қ. Ә.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Сейітқазиева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- 258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26.234.6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 А.Е. Метеорология и климатология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А. Е. Морозов, Н. И. Стародубцева. - Екатеринбург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Уральский ГЛУ, 2018. - 250 с.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26.8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Калиев Б.Ш.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Географиядан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оқу-далалық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практикасы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Ш. Калиев, Е. С.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Нуркеев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- 128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28.081я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Жұмабеков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Геоэкология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кұралы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Жұмабекова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 : "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"б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аспасы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, 2020. - 131 б.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7F" w:rsidRPr="00D81127" w:rsidTr="00165B7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26.22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Д 44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по водным вопросам в Центральной Азии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второго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центральноазиатского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форума  / ред. З. К. </w:t>
            </w:r>
            <w:proofErr w:type="spell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Шаукенова</w:t>
            </w:r>
            <w:proofErr w:type="spell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КИСИ при Президенте РК, 2019. - 232 </w:t>
            </w:r>
            <w:proofErr w:type="gramStart"/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5B7F" w:rsidRPr="00D81127" w:rsidRDefault="00165B7F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210BB" w:rsidRPr="00D81127" w:rsidRDefault="00E210BB">
      <w:pPr>
        <w:rPr>
          <w:rFonts w:ascii="Times New Roman" w:hAnsi="Times New Roman" w:cs="Times New Roman"/>
          <w:sz w:val="24"/>
          <w:szCs w:val="24"/>
        </w:rPr>
      </w:pPr>
    </w:p>
    <w:sectPr w:rsidR="00E210BB" w:rsidRPr="00D81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84"/>
    <w:rsid w:val="00165B7F"/>
    <w:rsid w:val="005B43A6"/>
    <w:rsid w:val="00682690"/>
    <w:rsid w:val="006A302A"/>
    <w:rsid w:val="0094035F"/>
    <w:rsid w:val="009C3B84"/>
    <w:rsid w:val="00AF0985"/>
    <w:rsid w:val="00B47A60"/>
    <w:rsid w:val="00D81127"/>
    <w:rsid w:val="00D841DB"/>
    <w:rsid w:val="00E01495"/>
    <w:rsid w:val="00E210BB"/>
    <w:rsid w:val="00ED711E"/>
    <w:rsid w:val="00F9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2020-06-19T06:44:00Z</dcterms:created>
  <dcterms:modified xsi:type="dcterms:W3CDTF">2020-08-27T08:43:00Z</dcterms:modified>
</cp:coreProperties>
</file>